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แจ้งคำสั่งไม่ออกใบอนุญาตจัดตั้งสถานที่จำหน่ายอาหารและสถานที่สะสมอาหาร พื้นที่เกิน 200 ตารางเมตร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   นางรัตนา ศรีภักดี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