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1.การถมดินที่ต้องแจ้งต่อเจ้าพนักงานท้องถิ่นจะต้องมีองค์ประกอบที่ครบถ้วน ดังนี้</w:t>
        <w:br/>
        <w:t xml:space="preserve">         1.1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ได้แก่</w:t>
        <w:br/>
        <w:t xml:space="preserve">              1) เทศบาล</w:t>
        <w:br/>
        <w:t xml:space="preserve">              2) กรุงเทพมหานคร</w:t>
        <w:br/>
        <w:t xml:space="preserve">              3) เมืองพัทยา</w:t>
        <w:br/>
        <w:t xml:space="preserve">              4) 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  <w:br/>
        <w:t xml:space="preserve">              5) บริเวณที่มีพระราชกฤษฎีกาให้ใช้บังคับกฎหมายว่าด้วยการควบคุมอาคาร</w:t>
        <w:br/>
        <w:t xml:space="preserve">              6) เขตผังเมืองรวมตามกฎหมายว่าด้วยการผังเมือง</w:t>
        <w:br/>
        <w:t xml:space="preserve">              7) ท้องที่ซึ่งรัฐมนตรีประกาศกำหนดให้ใช้บังคับพระราชบัญญัติการขุดดินและถมดิน (ใช้กับกรณีองค์การบริหารส่วนท้องถิ่นซึ่งไม่อยู่ในเขตควบคุมอาคารและไม่อยู่ในเขตผังเมืองรวม)</w:t>
        <w:br/>
        <w:t xml:space="preserve">         1.2การดำเนินการถมดินเข้าลักษณะตามมาตรา 26 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2,000 ตารางเมตร หรือมีพื้นที่เกินกว่าที่เจ้าพนักงานท้องถิ่นประกาศกำหนด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  <w:br/>
        <w:t xml:space="preserve">     2. การพิจารณารับแจ้งการถมดิน</w:t>
        <w:br/>
        <w:t xml:space="preserve"> 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7วัน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7วัน นับแต่วันที่มีการแจ้ง ถ้าผู้แจ้งไม่แก้ไขให้ถูกต้องภายใน 7วันนับแต่วันที่ผู้แจ้งได้รับแจ้งให้แก้ไข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3วันนับแต่วันที่ได้รับแจ้งที่ถูกต้อง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 76120 โทร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เจ้าพนักงานท้องถิ่นดำเนินการตรวจสอบและพิจารณา (กรณีถูกต้อง)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ในพื้นที่ที่จะดำเนินการถมดิน)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แผนผังบริเวณที่ประสงค์จะดำเนินการถมดิน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 รายการประกอบแบบแปลน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อนุญาตไม่ใช่เจ้าของที่ดินต้องมีหนังสือยินยอมของเจ้าของที่ดินให้ก่อสร้างอาคารในที่ดิ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หนังสือมอบอำนาจกรณีให้บุคคลอื่นยื่นแจ้งการถมดิน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 (กรณีการถมดินที่มีพื้นที่ของเนินดินติดต่อเป็นผืนเดียวกันเกิน 2,000 ตารางเมตร และมีความสูงของเนินดินตั้งแต่ 2 เมตรขึ้นไป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2,000 ตารางเมตรและมีความสูงของเนินดินเกิน 5 เมตร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ชื่อผู้ควบคุมงาน (กรณีการถมดินที่มีพื้นที่ของเนินดินติดต่อเป็นผืนเดียวกันเกิน 2,000 ตารางเมตร และมีความสูงของเนินดินตั้งแต่ 2 เมตรขึ้นไป ต้องเป็นผู้ได้รับใบอนุญาตประกอบวิชาชีพวิศวกรรมควบคุม สาขาวิศวกรรมโยธา)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ชื่อและที่อยู่ของผู้แจ้งการถมดิน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ค่าธรรมเนียมต่อฉบับ ฉบับละ 500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การแจ้งถมดิน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การขุดดินและถมดิน พ.ศ. 2543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พระราชบัญญัติการขุดดินและถมดิน พ.ศ.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การแจ้งถมดิน  นายสราวุธ  ทวีกาญจน์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