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การเพิ่มชื่อ กรณีบุคคลได้เสียสัญชาติไทยหรือสละสัญชาติไทย โดยบทบัญญัติแห่งกฎหมายซึ่งไม่อาจพิจารณาสั่งการเป็นอย่างอื่น หรือโดยคำสั่งของศาลถึงที่สุด หรือเพิกถอนใบสำคัญประจำตัวคนต่างด้าว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ผู้ยื่นคำร้อง ได้แก่ เจ้าบ้าน บิดา มารดา หรือผู้ที่ขอเพิ่มชื่อ</w:t>
        <w:br/>
        <w:t xml:space="preserve"/>
        <w:br/>
        <w:t xml:space="preserve">2. พยานบุคคล ได้แก่ บุคคลที่สามารถรับรองและยืนยันตัวบุคคลของผู้ขอเพิ่มชื่อได้ อย่างน้อย 2 คน</w:t>
        <w:br/>
        <w:t xml:space="preserve"/>
        <w:br/>
        <w:t xml:space="preserve">3. เงื่อนไข</w:t>
        <w:br/>
        <w:t xml:space="preserve"/>
        <w:br/>
        <w:t xml:space="preserve"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60 วัน</w:t>
        <w:br/>
        <w:t xml:space="preserve"/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สำนักทะเบียนอำเภอหรือสำนักทะเบียนท้องถิ่น/ติดต่อด้วยตนเอง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(ที่ผู้นั้นมีภูมิลำเนาอยู่ 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อำเภอ จังหวัดเพชรบุรี 76120 โทร 032-472512/ติดต่อด้วยตนเอง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สอบสวนเจ้าบ้าน บิดา มารดา (ถ้ามี) ผู้ขอเพิ่มชื่อ และบุคคลที่น่าเชื่อถือ ให้ปรากฏข้อเท็จจริงเกี่ยวกับประวัติของผู้ขอเพิ่มชื่อ บิดา มารดา โดยเฉพาะสถานที่เกิด ข้อเท็จจริง และสัญชาติ โดยรวบรวมหลักฐาน พร้อมความเห็น เสนอ นายทะเบียนอำเภอหรือนายทะเบียนท้องถิ่น 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นายทะเบียนอำเภอหรือนายทะเบียนท้องถิ่น พิจารณา อนุญาต/ไม่อนุญาต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(ของบ้านที่ขอเพิ่มชื่อ)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บัตรประจำตัวประชาชนของเจ้าบ้าน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หลักฐานทะเบียนที่มีรายการบุคคลของผู้ขอเพิ่มชื่อ เช่น บัญชีสำมะโนครัว ทะเบียนสมรส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เอกสารทะเบียนราษฎร เช่น ทะเบียนบ้าน ท.ร.13 ทะเบียนประวัติ ท.ร.38/1 ท.ร. 38ข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เอกสารที่ทางราชการออกให้ เช่น หลักฐานทหาร ใบสำคัญถิ่นที่อยู่ หรือใบสำคัญประจำตัวคนต่างด้าว (กรณีที่มีบิดา มารดา เป็นคนต่างด้าว)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 สำนักบริหารการทะเบียน โทร. 1547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(สำนักบริหารการทะเบียน กรมการปกครอง ถ.ลำลูกกา คลอง 9  อ.ลำลูกกา จ.ปทุมธานี โทร 1548 หรือ www.bora.dopa.go.th)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อำเภอชะอำ จังหวัดเพชรบุรี 76120 โทร 032-472512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การเพิ่มชื่อ กรณีบุคคลได้เสียสัญชาติไทยหรือสละสัญชาติไทย โดยบทบัญญัติแห่งกฎหมายซึ่งไม่อาจพิจารณาสั่งการเป็นอย่างอื่น หรือโดยคำสั่งของศาลถึงที่สุด หรือเพิกถอนใบสำคัญประจำตัวคนต่างด้าว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การเพิ่มชื่อ กรณีบุคคลได้เสียสัญชาติไทยหรือสละสัญชาติไทย โดยบทบัญญัติแห่งกฎหมายซึ่งไม่อาจพิจารณาสั่งการเป็นอย่างอื่น หรือโดยคำสั่งของศาลถึงที่สุด หรือเพิกถอนใบสำคัญประจำตัวคนต่างด้าว  นางโชติรส เกิดผล เทศบาลตำบลนายาง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